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973" w:rsidRDefault="0024333B">
      <w:pPr>
        <w:rPr>
          <w:b/>
          <w:sz w:val="32"/>
          <w:szCs w:val="32"/>
        </w:rPr>
      </w:pPr>
      <w:bookmarkStart w:id="0" w:name="_GoBack"/>
      <w:bookmarkEnd w:id="0"/>
      <w:r w:rsidRPr="0024333B">
        <w:rPr>
          <w:b/>
          <w:sz w:val="32"/>
          <w:szCs w:val="32"/>
        </w:rPr>
        <w:t>Klasse 6</w:t>
      </w:r>
      <w:proofErr w:type="gramStart"/>
      <w:r w:rsidRPr="0024333B">
        <w:rPr>
          <w:b/>
          <w:sz w:val="32"/>
          <w:szCs w:val="32"/>
        </w:rPr>
        <w:tab/>
      </w:r>
      <w:r w:rsidRPr="0024333B">
        <w:rPr>
          <w:b/>
          <w:sz w:val="32"/>
          <w:szCs w:val="32"/>
        </w:rPr>
        <w:tab/>
      </w:r>
      <w:r w:rsidRPr="0024333B">
        <w:rPr>
          <w:b/>
          <w:sz w:val="32"/>
          <w:szCs w:val="32"/>
        </w:rPr>
        <w:tab/>
        <w:t>Zeitplanung</w:t>
      </w:r>
      <w:proofErr w:type="gramEnd"/>
      <w:r w:rsidRPr="0024333B">
        <w:rPr>
          <w:b/>
          <w:sz w:val="32"/>
          <w:szCs w:val="32"/>
        </w:rPr>
        <w:t xml:space="preserve"> </w:t>
      </w:r>
    </w:p>
    <w:p w:rsidR="0024333B" w:rsidRDefault="0024333B">
      <w:pPr>
        <w:rPr>
          <w:sz w:val="24"/>
          <w:szCs w:val="24"/>
        </w:rPr>
      </w:pPr>
      <w:r>
        <w:rPr>
          <w:sz w:val="24"/>
          <w:szCs w:val="24"/>
        </w:rPr>
        <w:t xml:space="preserve">Die Schüler haben gelernt, dass man seine Zeit  gut einteilen muss, wenn man Stress vermeiden und seine Freizeit genießen möchte. Dazu gehört, dass man wichtige Aufgaben und Termine von unwichtigen Aktionen und sogenannten Zeiträubern  unterscheiden lernen muss. Das wichtigste für einen Schüler ist die Hausaufgabenzeit, die einen festen Platz am Nachmittag haben muss. Nachhilfe, Arzttermine, Trainingszeiten gehören u.a. zu den wichtigen Terminen. </w:t>
      </w:r>
    </w:p>
    <w:p w:rsidR="0024333B" w:rsidRDefault="0024333B">
      <w:pPr>
        <w:rPr>
          <w:sz w:val="24"/>
          <w:szCs w:val="24"/>
        </w:rPr>
      </w:pPr>
      <w:r>
        <w:rPr>
          <w:sz w:val="24"/>
          <w:szCs w:val="24"/>
        </w:rPr>
        <w:t xml:space="preserve">Zu den Zeiträubern gehören Medien, Menschen/Tiere oder </w:t>
      </w:r>
      <w:r w:rsidR="007A1169">
        <w:rPr>
          <w:sz w:val="24"/>
          <w:szCs w:val="24"/>
        </w:rPr>
        <w:t>(ineffektive) Lern-</w:t>
      </w:r>
      <w:r>
        <w:rPr>
          <w:sz w:val="24"/>
          <w:szCs w:val="24"/>
        </w:rPr>
        <w:t>Methoden</w:t>
      </w:r>
      <w:r w:rsidR="007A1169">
        <w:rPr>
          <w:sz w:val="24"/>
          <w:szCs w:val="24"/>
        </w:rPr>
        <w:t xml:space="preserve">. Es ist wichtig, diese zu erkennen und zu beseitigen. </w:t>
      </w:r>
    </w:p>
    <w:p w:rsidR="007A1169" w:rsidRPr="0024333B" w:rsidRDefault="007A1169">
      <w:pPr>
        <w:rPr>
          <w:sz w:val="24"/>
          <w:szCs w:val="24"/>
        </w:rPr>
      </w:pPr>
      <w:r>
        <w:rPr>
          <w:sz w:val="24"/>
          <w:szCs w:val="24"/>
        </w:rPr>
        <w:t>Außerdem ist den Schülern bekannt, dass ihre Leistungsfähigkeit von ihrem persönlichen Biorhythmus abhängt und bei der Zeiteinteilung berücksichtigt werden sollte.</w:t>
      </w:r>
    </w:p>
    <w:sectPr w:rsidR="007A1169" w:rsidRPr="0024333B" w:rsidSect="0024333B">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3B"/>
    <w:rsid w:val="00175671"/>
    <w:rsid w:val="0024333B"/>
    <w:rsid w:val="007A1169"/>
    <w:rsid w:val="00917EFD"/>
    <w:rsid w:val="00BD3A15"/>
    <w:rsid w:val="00EA3F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672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Sabix</dc:creator>
  <cp:lastModifiedBy>Sabix</cp:lastModifiedBy>
  <cp:revision>2</cp:revision>
  <cp:lastPrinted>2015-08-04T20:14:00Z</cp:lastPrinted>
  <dcterms:created xsi:type="dcterms:W3CDTF">2015-11-08T17:08:00Z</dcterms:created>
  <dcterms:modified xsi:type="dcterms:W3CDTF">2015-11-08T17:08:00Z</dcterms:modified>
</cp:coreProperties>
</file>